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3D72" w14:textId="77777777" w:rsidR="00DC49F8" w:rsidRDefault="00DC3AD2" w:rsidP="00DC49F8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M. (Nom/Pré</w:t>
      </w:r>
      <w:r w:rsidR="00DC49F8">
        <w:rPr>
          <w:rFonts w:ascii="Abadi MT Condensed Light" w:hAnsi="Abadi MT Condensed Light"/>
          <w:color w:val="371B00"/>
          <w:sz w:val="24"/>
        </w:rPr>
        <w:t>nom)</w:t>
      </w:r>
    </w:p>
    <w:p w14:paraId="745D3A58" w14:textId="77777777" w:rsidR="00DC49F8" w:rsidRDefault="00DC49F8" w:rsidP="00DC49F8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Adresse :</w:t>
      </w:r>
    </w:p>
    <w:p w14:paraId="37942C98" w14:textId="77777777" w:rsidR="00DC49F8" w:rsidRDefault="00DC49F8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</w:p>
    <w:p w14:paraId="4A7F88FA" w14:textId="77777777" w:rsidR="00DC49F8" w:rsidRPr="008A2B7F" w:rsidRDefault="00DC49F8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  <w:u w:val="single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Par courrier recommandé avec accusé de réception</w:t>
      </w:r>
    </w:p>
    <w:p w14:paraId="19B6BCC8" w14:textId="77777777" w:rsidR="00DC49F8" w:rsidRDefault="00DC49F8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</w:p>
    <w:p w14:paraId="127515F5" w14:textId="77777777" w:rsidR="00DC49F8" w:rsidRPr="008A2B7F" w:rsidRDefault="00DC49F8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</w:p>
    <w:p w14:paraId="30D80E8E" w14:textId="77777777" w:rsidR="00A54396" w:rsidRPr="008A2B7F" w:rsidRDefault="00A54396" w:rsidP="00DC49F8">
      <w:pPr>
        <w:spacing w:line="240" w:lineRule="auto"/>
        <w:ind w:left="4536" w:firstLine="708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aps/>
          <w:color w:val="371B00"/>
          <w:sz w:val="24"/>
        </w:rPr>
        <w:t>Enedis</w:t>
      </w:r>
    </w:p>
    <w:p w14:paraId="6BB31A0D" w14:textId="77777777" w:rsidR="00DC3AD2" w:rsidRDefault="00DC3AD2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  <w:r w:rsidRPr="00DC3AD2">
        <w:rPr>
          <w:rFonts w:ascii="Abadi MT Condensed Light" w:hAnsi="Abadi MT Condensed Light"/>
          <w:color w:val="371B00"/>
          <w:sz w:val="24"/>
        </w:rPr>
        <w:t xml:space="preserve">Service Clients </w:t>
      </w:r>
      <w:proofErr w:type="spellStart"/>
      <w:r w:rsidRPr="00DC3AD2">
        <w:rPr>
          <w:rFonts w:ascii="Abadi MT Condensed Light" w:hAnsi="Abadi MT Condensed Light"/>
          <w:color w:val="371B00"/>
          <w:sz w:val="24"/>
        </w:rPr>
        <w:t>Linky</w:t>
      </w:r>
      <w:proofErr w:type="spellEnd"/>
      <w:r w:rsidRPr="00DC3AD2">
        <w:rPr>
          <w:rFonts w:ascii="Abadi MT Condensed Light" w:hAnsi="Abadi MT Condensed Light"/>
          <w:color w:val="371B00"/>
          <w:sz w:val="24"/>
        </w:rPr>
        <w:t xml:space="preserve"> </w:t>
      </w:r>
      <w:r>
        <w:rPr>
          <w:rFonts w:ascii="Abadi MT Condensed Light" w:hAnsi="Abadi MT Condensed Light"/>
          <w:color w:val="371B00"/>
          <w:sz w:val="24"/>
        </w:rPr>
        <w:t>-</w:t>
      </w:r>
      <w:r w:rsidRPr="00DC3AD2">
        <w:rPr>
          <w:rFonts w:ascii="Abadi MT Condensed Light" w:hAnsi="Abadi MT Condensed Light"/>
          <w:color w:val="371B00"/>
          <w:sz w:val="24"/>
        </w:rPr>
        <w:t xml:space="preserve"> 4 boulevard Gambetta</w:t>
      </w:r>
    </w:p>
    <w:p w14:paraId="50FB54F7" w14:textId="77777777" w:rsidR="00DC3AD2" w:rsidRDefault="00DC3AD2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  <w:r w:rsidRPr="00DC3AD2">
        <w:rPr>
          <w:rFonts w:ascii="Abadi MT Condensed Light" w:hAnsi="Abadi MT Condensed Light"/>
          <w:color w:val="371B00"/>
          <w:sz w:val="24"/>
        </w:rPr>
        <w:t>73000 Chambéry cedex</w:t>
      </w:r>
    </w:p>
    <w:p w14:paraId="54F76577" w14:textId="77777777" w:rsidR="00A54396" w:rsidRPr="008A2B7F" w:rsidRDefault="00A54396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</w:p>
    <w:p w14:paraId="31FC68FD" w14:textId="77777777" w:rsidR="00A54396" w:rsidRPr="008A2B7F" w:rsidRDefault="00A54396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 l’attention de Monsieur le représentant légal,</w:t>
      </w:r>
    </w:p>
    <w:p w14:paraId="3B5474D2" w14:textId="77777777" w:rsidR="00A54396" w:rsidRPr="008A2B7F" w:rsidRDefault="00A54396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</w:p>
    <w:p w14:paraId="32127DFF" w14:textId="77777777" w:rsidR="00A54396" w:rsidRPr="008A2B7F" w:rsidRDefault="00A54396" w:rsidP="00DC49F8">
      <w:pPr>
        <w:spacing w:line="240" w:lineRule="auto"/>
        <w:ind w:left="4536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A……….., le……….</w:t>
      </w:r>
    </w:p>
    <w:p w14:paraId="0A787416" w14:textId="77777777"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14:paraId="4A0A184E" w14:textId="77777777"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  <w:u w:val="single"/>
        </w:rPr>
      </w:pPr>
    </w:p>
    <w:p w14:paraId="0053378A" w14:textId="77777777"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Objet :</w:t>
      </w:r>
      <w:r>
        <w:rPr>
          <w:rFonts w:ascii="Abadi MT Condensed Light" w:hAnsi="Abadi MT Condensed Light"/>
          <w:color w:val="371B00"/>
          <w:sz w:val="24"/>
        </w:rPr>
        <w:t xml:space="preserve"> Mise en demeure – refus du</w:t>
      </w:r>
      <w:r w:rsidRPr="008A2B7F">
        <w:rPr>
          <w:rFonts w:ascii="Abadi MT Condensed Light" w:hAnsi="Abadi MT Condensed Light"/>
          <w:color w:val="371B00"/>
          <w:sz w:val="24"/>
        </w:rPr>
        <w:t xml:space="preserve"> compteur </w:t>
      </w:r>
      <w:r>
        <w:rPr>
          <w:rFonts w:ascii="Abadi MT Condensed Light" w:hAnsi="Abadi MT Condensed Light"/>
          <w:color w:val="371B00"/>
          <w:sz w:val="24"/>
        </w:rPr>
        <w:t>« </w:t>
      </w:r>
      <w:proofErr w:type="spellStart"/>
      <w:r w:rsidRPr="008A2B7F">
        <w:rPr>
          <w:rFonts w:ascii="Abadi MT Condensed Light" w:hAnsi="Abadi MT Condensed Light"/>
          <w:color w:val="371B00"/>
          <w:sz w:val="24"/>
        </w:rPr>
        <w:t>Linky</w:t>
      </w:r>
      <w:proofErr w:type="spellEnd"/>
      <w:r>
        <w:rPr>
          <w:rFonts w:ascii="Abadi MT Condensed Light" w:hAnsi="Abadi MT Condensed Light"/>
          <w:color w:val="371B00"/>
          <w:sz w:val="24"/>
        </w:rPr>
        <w:t> »</w:t>
      </w:r>
    </w:p>
    <w:p w14:paraId="13865C63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2492FEBC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3643400E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Monsieur le représentant légal,</w:t>
      </w:r>
    </w:p>
    <w:p w14:paraId="4CFD2942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2724B074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Je me permets de vous solliciter au sujet de votre projet de remp</w:t>
      </w:r>
      <w:r>
        <w:rPr>
          <w:rFonts w:ascii="Abadi MT Condensed Light" w:hAnsi="Abadi MT Condensed Light"/>
          <w:color w:val="371B00"/>
          <w:sz w:val="24"/>
        </w:rPr>
        <w:t>lacement du compteur électrique</w:t>
      </w:r>
      <w:r w:rsidRPr="008A2B7F">
        <w:rPr>
          <w:rFonts w:ascii="Abadi MT Condensed Light" w:hAnsi="Abadi MT Condensed Light"/>
          <w:color w:val="371B00"/>
          <w:sz w:val="24"/>
        </w:rPr>
        <w:t xml:space="preserve"> auquel mon installation électrique </w:t>
      </w:r>
      <w:r>
        <w:rPr>
          <w:rFonts w:ascii="Abadi MT Condensed Light" w:hAnsi="Abadi MT Condensed Light"/>
          <w:color w:val="371B00"/>
          <w:sz w:val="24"/>
        </w:rPr>
        <w:t>est raccordée (PDL n°……………………, tel que figurant sur ma facture</w:t>
      </w:r>
      <w:r w:rsidRPr="008A2B7F">
        <w:rPr>
          <w:rFonts w:ascii="Abadi MT Condensed Light" w:hAnsi="Abadi MT Condensed Light"/>
          <w:color w:val="371B00"/>
          <w:sz w:val="24"/>
        </w:rPr>
        <w:t>)</w:t>
      </w:r>
      <w:r>
        <w:rPr>
          <w:rFonts w:ascii="Abadi MT Condensed Light" w:hAnsi="Abadi MT Condensed Light"/>
          <w:color w:val="371B00"/>
          <w:sz w:val="24"/>
        </w:rPr>
        <w:t xml:space="preserve"> </w:t>
      </w:r>
      <w:r w:rsidRPr="008A2B7F">
        <w:rPr>
          <w:rFonts w:ascii="Abadi MT Condensed Light" w:hAnsi="Abadi MT Condensed Light"/>
          <w:color w:val="371B00"/>
          <w:sz w:val="24"/>
        </w:rPr>
        <w:t>par un compteur communicant de type « </w:t>
      </w:r>
      <w:proofErr w:type="spellStart"/>
      <w:r w:rsidRPr="008A2B7F">
        <w:rPr>
          <w:rFonts w:ascii="Abadi MT Condensed Light" w:hAnsi="Abadi MT Condensed Light"/>
          <w:color w:val="371B00"/>
          <w:sz w:val="24"/>
        </w:rPr>
        <w:t>Linky</w:t>
      </w:r>
      <w:proofErr w:type="spellEnd"/>
      <w:r w:rsidRPr="008A2B7F">
        <w:rPr>
          <w:rFonts w:ascii="Abadi MT Condensed Light" w:hAnsi="Abadi MT Condensed Light"/>
          <w:color w:val="371B00"/>
          <w:sz w:val="24"/>
        </w:rPr>
        <w:t> ».</w:t>
      </w:r>
    </w:p>
    <w:p w14:paraId="4592260F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12CAF813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Comme vous le </w:t>
      </w:r>
      <w:r>
        <w:rPr>
          <w:rFonts w:ascii="Abadi MT Condensed Light" w:hAnsi="Abadi MT Condensed Light"/>
          <w:color w:val="371B00"/>
          <w:sz w:val="24"/>
        </w:rPr>
        <w:t>savez, ce compteur communicant a</w:t>
      </w:r>
      <w:r w:rsidRPr="008A2B7F">
        <w:rPr>
          <w:rFonts w:ascii="Abadi MT Condensed Light" w:hAnsi="Abadi MT Condensed Light"/>
          <w:color w:val="371B00"/>
          <w:sz w:val="24"/>
        </w:rPr>
        <w:t xml:space="preserve"> vocation à enregistrer et traiter des données dont j’ai la libre disposition, en vertu de l’article R. 341-5 du code de l’énergie.</w:t>
      </w:r>
    </w:p>
    <w:p w14:paraId="0F9BB697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63B86F7B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L’exercice de ce droit suppose que je puisse disposer d’une information exhaustive sur les fonctionnalités de ce compteur, les risques qu’il présente en matière d’atteinte à la vie privée et les droits dont je dispose pour les maîtriser, conformément aux recommandations de la commission nationale de l’informatique et des libertés (CNIL) formulées en la matière.</w:t>
      </w:r>
    </w:p>
    <w:p w14:paraId="3599BD77" w14:textId="77777777" w:rsidR="00A54396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26346F53" w14:textId="77777777" w:rsidR="00F47C0B" w:rsidRPr="00663163" w:rsidRDefault="00F47C0B" w:rsidP="00F47C0B">
      <w:pPr>
        <w:spacing w:line="280" w:lineRule="exact"/>
        <w:rPr>
          <w:rFonts w:ascii="Abadi MT Condensed Light" w:hAnsi="Abadi MT Condensed Light"/>
          <w:color w:val="3C2000"/>
          <w:sz w:val="24"/>
        </w:rPr>
      </w:pPr>
      <w:r>
        <w:rPr>
          <w:rFonts w:ascii="Abadi MT Condensed Light" w:hAnsi="Abadi MT Condensed Light"/>
          <w:color w:val="3C2000"/>
          <w:sz w:val="24"/>
        </w:rPr>
        <w:t>En particulier l</w:t>
      </w:r>
      <w:r w:rsidRPr="00663163">
        <w:rPr>
          <w:rFonts w:ascii="Abadi MT Condensed Light" w:hAnsi="Abadi MT Condensed Light"/>
          <w:color w:val="3C2000"/>
          <w:sz w:val="24"/>
        </w:rPr>
        <w:t>e Règlement général de la Protection des Données personnelles (RGPD)</w:t>
      </w:r>
      <w:r>
        <w:rPr>
          <w:rFonts w:ascii="Abadi MT Condensed Light" w:hAnsi="Abadi MT Condensed Light"/>
          <w:color w:val="3C2000"/>
          <w:sz w:val="24"/>
        </w:rPr>
        <w:t xml:space="preserve">, </w:t>
      </w:r>
      <w:r w:rsidRPr="00663163">
        <w:rPr>
          <w:rFonts w:ascii="Abadi MT Condensed Light" w:hAnsi="Abadi MT Condensed Light"/>
          <w:color w:val="3C2000"/>
          <w:sz w:val="24"/>
        </w:rPr>
        <w:t>Loi du 6 août 2004</w:t>
      </w:r>
    </w:p>
    <w:p w14:paraId="449F97F9" w14:textId="77777777" w:rsidR="00F47C0B" w:rsidRDefault="00F47C0B" w:rsidP="00F47C0B">
      <w:pPr>
        <w:spacing w:line="280" w:lineRule="exact"/>
        <w:rPr>
          <w:rFonts w:ascii="Abadi MT Condensed Light" w:hAnsi="Abadi MT Condensed Light"/>
          <w:color w:val="3C2000"/>
          <w:sz w:val="24"/>
        </w:rPr>
      </w:pPr>
      <w:r>
        <w:rPr>
          <w:rFonts w:ascii="Abadi MT Condensed Light" w:hAnsi="Abadi MT Condensed Light"/>
          <w:color w:val="3C2000"/>
          <w:sz w:val="24"/>
        </w:rPr>
        <w:t xml:space="preserve">, </w:t>
      </w:r>
      <w:r w:rsidRPr="00663163">
        <w:rPr>
          <w:rFonts w:ascii="Abadi MT Condensed Light" w:hAnsi="Abadi MT Condensed Light"/>
          <w:color w:val="3C2000"/>
          <w:sz w:val="24"/>
        </w:rPr>
        <w:t xml:space="preserve">Publication au JO du 4 mai 2016, qui </w:t>
      </w:r>
      <w:r>
        <w:rPr>
          <w:rFonts w:ascii="Abadi MT Condensed Light" w:hAnsi="Abadi MT Condensed Light"/>
          <w:color w:val="3C2000"/>
          <w:sz w:val="24"/>
        </w:rPr>
        <w:t>entre</w:t>
      </w:r>
      <w:r w:rsidRPr="00663163">
        <w:rPr>
          <w:rFonts w:ascii="Abadi MT Condensed Light" w:hAnsi="Abadi MT Condensed Light"/>
          <w:color w:val="3C2000"/>
          <w:sz w:val="24"/>
        </w:rPr>
        <w:t xml:space="preserve"> en application au 25 mai 2018 </w:t>
      </w:r>
      <w:r>
        <w:rPr>
          <w:rFonts w:ascii="Abadi MT Condensed Light" w:hAnsi="Abadi MT Condensed Light"/>
          <w:color w:val="3C2000"/>
          <w:sz w:val="24"/>
        </w:rPr>
        <w:t>renforce les recommandations de la CNIL sur ce point. Le RGPD s’applique</w:t>
      </w:r>
      <w:r w:rsidRPr="00663163">
        <w:rPr>
          <w:rFonts w:ascii="Abadi MT Condensed Light" w:hAnsi="Abadi MT Condensed Light"/>
          <w:color w:val="3C2000"/>
          <w:sz w:val="24"/>
        </w:rPr>
        <w:t xml:space="preserve"> dès lors que des données à caractère personnel sont concernées, et que l’entité procède dans son activité professionnelle à un traitement automatisé ou non de ces données</w:t>
      </w:r>
      <w:r>
        <w:rPr>
          <w:rFonts w:ascii="Abadi MT Condensed Light" w:hAnsi="Abadi MT Condensed Light"/>
          <w:color w:val="3C2000"/>
          <w:sz w:val="24"/>
        </w:rPr>
        <w:t xml:space="preserve">. </w:t>
      </w:r>
      <w:r w:rsidRPr="00BB3097">
        <w:rPr>
          <w:rFonts w:ascii="Abadi MT Condensed Light" w:hAnsi="Abadi MT Condensed Light"/>
          <w:color w:val="3C2000"/>
          <w:sz w:val="24"/>
        </w:rPr>
        <w:t>Une donnée à caractère personnel est une information relative à une personne physique identifiable directement ou indirectement</w:t>
      </w:r>
      <w:r>
        <w:rPr>
          <w:rFonts w:ascii="Abadi MT Condensed Light" w:hAnsi="Abadi MT Condensed Light"/>
          <w:color w:val="3C2000"/>
          <w:sz w:val="24"/>
        </w:rPr>
        <w:t xml:space="preserve">. Le RGPD s’appliquera donc au déploiement de ces compteurs communicants à compter de cette date. </w:t>
      </w:r>
    </w:p>
    <w:p w14:paraId="3995F69C" w14:textId="77777777" w:rsidR="00F47C0B" w:rsidRDefault="00F47C0B" w:rsidP="00F47C0B">
      <w:pPr>
        <w:spacing w:line="280" w:lineRule="exact"/>
        <w:rPr>
          <w:rFonts w:ascii="Abadi MT Condensed Light" w:hAnsi="Abadi MT Condensed Light"/>
          <w:color w:val="3C2000"/>
          <w:sz w:val="24"/>
        </w:rPr>
      </w:pPr>
    </w:p>
    <w:p w14:paraId="49229FA1" w14:textId="77777777" w:rsidR="00F47C0B" w:rsidRDefault="00F47C0B" w:rsidP="00F47C0B">
      <w:pPr>
        <w:spacing w:line="280" w:lineRule="exact"/>
        <w:rPr>
          <w:rFonts w:ascii="Abadi MT Condensed Light" w:hAnsi="Abadi MT Condensed Light"/>
          <w:color w:val="3C2000"/>
          <w:sz w:val="24"/>
        </w:rPr>
      </w:pPr>
      <w:r>
        <w:rPr>
          <w:rFonts w:ascii="Abadi MT Condensed Light" w:hAnsi="Abadi MT Condensed Light"/>
          <w:color w:val="3C2000"/>
          <w:sz w:val="24"/>
        </w:rPr>
        <w:t xml:space="preserve">Le RGPD impose, parmi d’autres, les obligations suivantes : </w:t>
      </w:r>
    </w:p>
    <w:p w14:paraId="5052BEFA" w14:textId="77777777" w:rsidR="00F47C0B" w:rsidRDefault="00F47C0B" w:rsidP="00F47C0B">
      <w:pPr>
        <w:spacing w:line="280" w:lineRule="exact"/>
        <w:rPr>
          <w:rFonts w:ascii="Abadi MT Condensed Light" w:hAnsi="Abadi MT Condensed Light"/>
          <w:color w:val="3C2000"/>
          <w:sz w:val="24"/>
        </w:rPr>
      </w:pPr>
    </w:p>
    <w:p w14:paraId="11754E58" w14:textId="77777777" w:rsidR="00F47C0B" w:rsidRPr="001F22B9" w:rsidRDefault="00F47C0B" w:rsidP="00F47C0B">
      <w:pPr>
        <w:pStyle w:val="Paragraphedeliste"/>
        <w:numPr>
          <w:ilvl w:val="0"/>
          <w:numId w:val="2"/>
        </w:numPr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1F22B9">
        <w:rPr>
          <w:rFonts w:ascii="Abadi MT Condensed Light" w:hAnsi="Abadi MT Condensed Light"/>
          <w:color w:val="3C2000"/>
          <w:sz w:val="24"/>
        </w:rPr>
        <w:t>Recueil du consentement : Libre, spécifique, univoque et éclairé</w:t>
      </w:r>
    </w:p>
    <w:p w14:paraId="5C4B516C" w14:textId="77777777" w:rsidR="00F47C0B" w:rsidRPr="001F22B9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1F22B9">
        <w:rPr>
          <w:rFonts w:ascii="Abadi MT Condensed Light" w:hAnsi="Abadi MT Condensed Light"/>
          <w:color w:val="3C2000"/>
          <w:sz w:val="24"/>
        </w:rPr>
        <w:t>Le RGPD fait peser sur le responsable de traitement, la charge de la preuve du consentement de celui-ci</w:t>
      </w:r>
      <w:r>
        <w:rPr>
          <w:rFonts w:ascii="Abadi MT Condensed Light" w:hAnsi="Abadi MT Condensed Light"/>
          <w:color w:val="3C2000"/>
          <w:sz w:val="24"/>
        </w:rPr>
        <w:t xml:space="preserve">. </w:t>
      </w:r>
      <w:r w:rsidRPr="001F22B9">
        <w:rPr>
          <w:rFonts w:ascii="Abadi MT Condensed Light" w:hAnsi="Abadi MT Condensed Light"/>
          <w:color w:val="3C2000"/>
          <w:sz w:val="24"/>
        </w:rPr>
        <w:t>Il doit prendre les moyens fiables pour le recueillir</w:t>
      </w:r>
      <w:r>
        <w:rPr>
          <w:rFonts w:ascii="Abadi MT Condensed Light" w:hAnsi="Abadi MT Condensed Light"/>
          <w:color w:val="3C2000"/>
          <w:sz w:val="24"/>
        </w:rPr>
        <w:t xml:space="preserve">. </w:t>
      </w:r>
      <w:r w:rsidRPr="001F22B9">
        <w:rPr>
          <w:rFonts w:ascii="Abadi MT Condensed Light" w:hAnsi="Abadi MT Condensed Light"/>
          <w:color w:val="3C2000"/>
          <w:sz w:val="24"/>
        </w:rPr>
        <w:t>Il doit conserver la preuve</w:t>
      </w:r>
      <w:r>
        <w:rPr>
          <w:rFonts w:ascii="Abadi MT Condensed Light" w:hAnsi="Abadi MT Condensed Light"/>
          <w:color w:val="3C2000"/>
          <w:sz w:val="24"/>
        </w:rPr>
        <w:t xml:space="preserve">. </w:t>
      </w:r>
      <w:r w:rsidRPr="001F22B9">
        <w:rPr>
          <w:rFonts w:ascii="Abadi MT Condensed Light" w:hAnsi="Abadi MT Condensed Light"/>
          <w:color w:val="3C2000"/>
          <w:sz w:val="24"/>
        </w:rPr>
        <w:t>Il doit s’assurer de</w:t>
      </w:r>
      <w:r>
        <w:rPr>
          <w:rFonts w:ascii="Abadi MT Condensed Light" w:hAnsi="Abadi MT Condensed Light"/>
          <w:color w:val="3C2000"/>
          <w:sz w:val="24"/>
        </w:rPr>
        <w:t xml:space="preserve"> l’actualité dudit consentement. </w:t>
      </w:r>
      <w:r w:rsidRPr="001F22B9">
        <w:rPr>
          <w:rFonts w:ascii="Abadi MT Condensed Light" w:hAnsi="Abadi MT Condensed Light"/>
          <w:color w:val="3C2000"/>
          <w:sz w:val="24"/>
        </w:rPr>
        <w:t>Il doit informer l’usager de son droit de retrait du consentement</w:t>
      </w:r>
      <w:r>
        <w:rPr>
          <w:rFonts w:ascii="Abadi MT Condensed Light" w:hAnsi="Abadi MT Condensed Light"/>
          <w:color w:val="3C2000"/>
          <w:sz w:val="24"/>
        </w:rPr>
        <w:t xml:space="preserve">. </w:t>
      </w:r>
      <w:r w:rsidRPr="001F22B9">
        <w:rPr>
          <w:rFonts w:ascii="Abadi MT Condensed Light" w:hAnsi="Abadi MT Condensed Light"/>
          <w:color w:val="3C2000"/>
          <w:sz w:val="24"/>
        </w:rPr>
        <w:t xml:space="preserve">Il doit </w:t>
      </w:r>
      <w:r w:rsidRPr="001F22B9">
        <w:rPr>
          <w:rFonts w:ascii="Abadi MT Condensed Light" w:hAnsi="Abadi MT Condensed Light"/>
          <w:color w:val="3C2000"/>
          <w:sz w:val="24"/>
        </w:rPr>
        <w:lastRenderedPageBreak/>
        <w:t>mettre en place les moyens effectifs pour exercer ce droit</w:t>
      </w:r>
      <w:r>
        <w:rPr>
          <w:rFonts w:ascii="Abadi MT Condensed Light" w:hAnsi="Abadi MT Condensed Light"/>
          <w:color w:val="3C2000"/>
          <w:sz w:val="24"/>
        </w:rPr>
        <w:t>. A défaut la sanction pénale (</w:t>
      </w:r>
      <w:r w:rsidRPr="001F22B9">
        <w:rPr>
          <w:rFonts w:ascii="Abadi MT Condensed Light" w:hAnsi="Abadi MT Condensed Light"/>
          <w:color w:val="3C2000"/>
          <w:sz w:val="24"/>
        </w:rPr>
        <w:t xml:space="preserve">Art. 226-18-1 du </w:t>
      </w:r>
      <w:proofErr w:type="gramStart"/>
      <w:r w:rsidRPr="001F22B9">
        <w:rPr>
          <w:rFonts w:ascii="Abadi MT Condensed Light" w:hAnsi="Abadi MT Condensed Light"/>
          <w:color w:val="3C2000"/>
          <w:sz w:val="24"/>
        </w:rPr>
        <w:t xml:space="preserve">CP </w:t>
      </w:r>
      <w:r>
        <w:rPr>
          <w:rFonts w:ascii="Abadi MT Condensed Light" w:hAnsi="Abadi MT Condensed Light"/>
          <w:color w:val="3C2000"/>
          <w:sz w:val="24"/>
        </w:rPr>
        <w:t>)</w:t>
      </w:r>
      <w:proofErr w:type="gramEnd"/>
      <w:r>
        <w:rPr>
          <w:rFonts w:ascii="Abadi MT Condensed Light" w:hAnsi="Abadi MT Condensed Light"/>
          <w:color w:val="3C2000"/>
          <w:sz w:val="24"/>
        </w:rPr>
        <w:t xml:space="preserve"> est de </w:t>
      </w:r>
      <w:r w:rsidRPr="001F22B9">
        <w:rPr>
          <w:rFonts w:ascii="Abadi MT Condensed Light" w:hAnsi="Abadi MT Condensed Light"/>
          <w:color w:val="3C2000"/>
          <w:sz w:val="24"/>
        </w:rPr>
        <w:t>5 ans d’emprisonnement – 300.000 € d’amende</w:t>
      </w:r>
      <w:r>
        <w:rPr>
          <w:rFonts w:ascii="Abadi MT Condensed Light" w:hAnsi="Abadi MT Condensed Light"/>
          <w:color w:val="3C2000"/>
          <w:sz w:val="24"/>
        </w:rPr>
        <w:t>.</w:t>
      </w:r>
    </w:p>
    <w:p w14:paraId="507F72B3" w14:textId="77777777" w:rsidR="00F47C0B" w:rsidRPr="001F22B9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1F22B9">
        <w:rPr>
          <w:rFonts w:ascii="Abadi MT Condensed Light" w:hAnsi="Abadi MT Condensed Light"/>
          <w:color w:val="3C2000"/>
          <w:sz w:val="24"/>
        </w:rPr>
        <w:t xml:space="preserve"> </w:t>
      </w:r>
    </w:p>
    <w:p w14:paraId="44602E65" w14:textId="1886863F" w:rsidR="00F47C0B" w:rsidRPr="001F22B9" w:rsidRDefault="00F47C0B" w:rsidP="00F47C0B">
      <w:pPr>
        <w:pStyle w:val="Paragraphedeliste"/>
        <w:numPr>
          <w:ilvl w:val="0"/>
          <w:numId w:val="2"/>
        </w:numPr>
        <w:spacing w:line="280" w:lineRule="exact"/>
        <w:rPr>
          <w:rFonts w:ascii="Abadi MT Condensed Light" w:hAnsi="Abadi MT Condensed Light"/>
          <w:color w:val="3C2000"/>
          <w:sz w:val="24"/>
        </w:rPr>
      </w:pPr>
      <w:r>
        <w:rPr>
          <w:rFonts w:ascii="Abadi MT Condensed Light" w:hAnsi="Abadi MT Condensed Light"/>
          <w:color w:val="3C2000"/>
          <w:sz w:val="24"/>
        </w:rPr>
        <w:t xml:space="preserve">Finalité du traitement : </w:t>
      </w:r>
      <w:r w:rsidRPr="001F22B9">
        <w:rPr>
          <w:rFonts w:ascii="Abadi MT Condensed Light" w:hAnsi="Abadi MT Condensed Light"/>
          <w:color w:val="3C2000"/>
          <w:sz w:val="24"/>
        </w:rPr>
        <w:t>Usage déterminé et légitime des Données</w:t>
      </w:r>
    </w:p>
    <w:p w14:paraId="38E0ABB6" w14:textId="77777777" w:rsidR="00F47C0B" w:rsidRPr="001F22B9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1F22B9">
        <w:rPr>
          <w:rFonts w:ascii="Abadi MT Condensed Light" w:hAnsi="Abadi MT Condensed Light"/>
          <w:color w:val="3C2000"/>
          <w:sz w:val="24"/>
        </w:rPr>
        <w:t>C’est la finalité du traitement qui permet d’apprécier la pertinence des données traitées, leur proportionnalité, la durée de conservation, les destinataires des données et le cadre légal.</w:t>
      </w:r>
      <w:r>
        <w:rPr>
          <w:rFonts w:ascii="Abadi MT Condensed Light" w:hAnsi="Abadi MT Condensed Light"/>
          <w:color w:val="3C2000"/>
          <w:sz w:val="24"/>
        </w:rPr>
        <w:t xml:space="preserve"> </w:t>
      </w:r>
      <w:r w:rsidRPr="001F22B9">
        <w:rPr>
          <w:rFonts w:ascii="Abadi MT Condensed Light" w:hAnsi="Abadi MT Condensed Light"/>
          <w:color w:val="3C2000"/>
          <w:sz w:val="24"/>
        </w:rPr>
        <w:t>La finalité doit être explicitée par écrit, de manière claire, globale et non équivoque.</w:t>
      </w:r>
      <w:r>
        <w:rPr>
          <w:rFonts w:ascii="Abadi MT Condensed Light" w:hAnsi="Abadi MT Condensed Light"/>
          <w:color w:val="3C2000"/>
          <w:sz w:val="24"/>
        </w:rPr>
        <w:t xml:space="preserve"> </w:t>
      </w:r>
      <w:r w:rsidRPr="001F22B9">
        <w:rPr>
          <w:rFonts w:ascii="Abadi MT Condensed Light" w:hAnsi="Abadi MT Condensed Light"/>
          <w:color w:val="3C2000"/>
          <w:sz w:val="24"/>
        </w:rPr>
        <w:t xml:space="preserve"> Dans le secteur public, la finalité doit répondre à l’intérêt public et correspondre aux missions de service public de l’entité.</w:t>
      </w:r>
      <w:r>
        <w:rPr>
          <w:rFonts w:ascii="Abadi MT Condensed Light" w:hAnsi="Abadi MT Condensed Light"/>
          <w:color w:val="3C2000"/>
          <w:sz w:val="24"/>
        </w:rPr>
        <w:t xml:space="preserve"> Il y a i</w:t>
      </w:r>
      <w:r w:rsidRPr="001F22B9">
        <w:rPr>
          <w:rFonts w:ascii="Abadi MT Condensed Light" w:hAnsi="Abadi MT Condensed Light"/>
          <w:color w:val="3C2000"/>
          <w:sz w:val="24"/>
        </w:rPr>
        <w:t>nterdiction du déto</w:t>
      </w:r>
      <w:r>
        <w:rPr>
          <w:rFonts w:ascii="Abadi MT Condensed Light" w:hAnsi="Abadi MT Condensed Light"/>
          <w:color w:val="3C2000"/>
          <w:sz w:val="24"/>
        </w:rPr>
        <w:t>urnement de la fonctionnalité m</w:t>
      </w:r>
      <w:r w:rsidRPr="001F22B9">
        <w:rPr>
          <w:rFonts w:ascii="Abadi MT Condensed Light" w:hAnsi="Abadi MT Condensed Light"/>
          <w:color w:val="3C2000"/>
          <w:sz w:val="24"/>
        </w:rPr>
        <w:t>ais le principe d’usage ultérieur avec la finalité initiale est possible sous certaines conditions</w:t>
      </w:r>
      <w:r>
        <w:rPr>
          <w:rFonts w:ascii="Abadi MT Condensed Light" w:hAnsi="Abadi MT Condensed Light"/>
          <w:color w:val="3C2000"/>
          <w:sz w:val="24"/>
        </w:rPr>
        <w:t>. A défaut la sanction pénale (</w:t>
      </w:r>
      <w:r w:rsidRPr="001F22B9">
        <w:rPr>
          <w:rFonts w:ascii="Abadi MT Condensed Light" w:hAnsi="Abadi MT Condensed Light"/>
          <w:color w:val="3C2000"/>
          <w:sz w:val="24"/>
        </w:rPr>
        <w:t>Art. 226-21 du CP</w:t>
      </w:r>
      <w:r>
        <w:rPr>
          <w:rFonts w:ascii="Abadi MT Condensed Light" w:hAnsi="Abadi MT Condensed Light"/>
          <w:color w:val="3C2000"/>
          <w:sz w:val="24"/>
        </w:rPr>
        <w:t xml:space="preserve">) est de </w:t>
      </w:r>
      <w:r w:rsidRPr="001F22B9">
        <w:rPr>
          <w:rFonts w:ascii="Abadi MT Condensed Light" w:hAnsi="Abadi MT Condensed Light"/>
          <w:color w:val="3C2000"/>
          <w:sz w:val="24"/>
        </w:rPr>
        <w:t>5 ans d’emprisonnement – 300.000 € d’amende</w:t>
      </w:r>
      <w:r>
        <w:rPr>
          <w:rFonts w:ascii="Abadi MT Condensed Light" w:hAnsi="Abadi MT Condensed Light"/>
          <w:color w:val="3C2000"/>
          <w:sz w:val="24"/>
        </w:rPr>
        <w:t>.</w:t>
      </w:r>
    </w:p>
    <w:p w14:paraId="1E2848D9" w14:textId="77777777" w:rsidR="00F47C0B" w:rsidRPr="001F22B9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1F22B9">
        <w:rPr>
          <w:rFonts w:ascii="Abadi MT Condensed Light" w:hAnsi="Abadi MT Condensed Light"/>
          <w:color w:val="3C2000"/>
          <w:sz w:val="24"/>
        </w:rPr>
        <w:t xml:space="preserve"> </w:t>
      </w:r>
    </w:p>
    <w:p w14:paraId="0A7F7D9C" w14:textId="77777777" w:rsidR="00F47C0B" w:rsidRDefault="00F47C0B" w:rsidP="00F47C0B">
      <w:pPr>
        <w:pStyle w:val="Paragraphedeliste"/>
        <w:numPr>
          <w:ilvl w:val="0"/>
          <w:numId w:val="2"/>
        </w:numPr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BB3097">
        <w:rPr>
          <w:rFonts w:ascii="Abadi MT Condensed Light" w:hAnsi="Abadi MT Condensed Light"/>
          <w:color w:val="3C2000"/>
          <w:sz w:val="24"/>
        </w:rPr>
        <w:t xml:space="preserve"> Respect du droit des personnes</w:t>
      </w:r>
      <w:r>
        <w:rPr>
          <w:rFonts w:ascii="Abadi MT Condensed Light" w:hAnsi="Abadi MT Condensed Light"/>
          <w:color w:val="3C2000"/>
          <w:sz w:val="24"/>
        </w:rPr>
        <w:t xml:space="preserve"> : </w:t>
      </w:r>
      <w:r w:rsidRPr="00BB3097">
        <w:rPr>
          <w:rFonts w:ascii="Abadi MT Condensed Light" w:hAnsi="Abadi MT Condensed Light"/>
          <w:color w:val="3C2000"/>
          <w:sz w:val="24"/>
        </w:rPr>
        <w:t>A</w:t>
      </w:r>
      <w:r>
        <w:rPr>
          <w:rFonts w:ascii="Abadi MT Condensed Light" w:hAnsi="Abadi MT Condensed Light"/>
          <w:color w:val="3C2000"/>
          <w:sz w:val="24"/>
        </w:rPr>
        <w:t>ccès, rectification, opposition</w:t>
      </w:r>
    </w:p>
    <w:p w14:paraId="580275CE" w14:textId="77777777" w:rsidR="00F47C0B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1F22B9">
        <w:rPr>
          <w:rFonts w:ascii="Abadi MT Condensed Light" w:hAnsi="Abadi MT Condensed Light"/>
          <w:color w:val="3C2000"/>
          <w:sz w:val="24"/>
        </w:rPr>
        <w:t>Exigence d’une information intelligible, concise, transparente et aisément accessible, en des termes clairs et simples</w:t>
      </w:r>
      <w:r>
        <w:rPr>
          <w:rFonts w:ascii="Abadi MT Condensed Light" w:hAnsi="Abadi MT Condensed Light"/>
          <w:color w:val="3C2000"/>
          <w:sz w:val="24"/>
        </w:rPr>
        <w:t>. L</w:t>
      </w:r>
      <w:r w:rsidRPr="001F22B9">
        <w:rPr>
          <w:rFonts w:ascii="Abadi MT Condensed Light" w:hAnsi="Abadi MT Condensed Light"/>
          <w:color w:val="3C2000"/>
          <w:sz w:val="24"/>
        </w:rPr>
        <w:t>es informations doivent figurer sur le support de la collecte ou sur un document préalablement porté à la connaissance des personnes concernées</w:t>
      </w:r>
      <w:r>
        <w:rPr>
          <w:rFonts w:ascii="Abadi MT Condensed Light" w:hAnsi="Abadi MT Condensed Light"/>
          <w:color w:val="3C2000"/>
          <w:sz w:val="24"/>
        </w:rPr>
        <w:t>.</w:t>
      </w:r>
    </w:p>
    <w:p w14:paraId="716E3926" w14:textId="5E6E189F" w:rsidR="00F47C0B" w:rsidRPr="001F22B9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1F22B9">
        <w:rPr>
          <w:rFonts w:ascii="Abadi MT Condensed Light" w:hAnsi="Abadi MT Condensed Light"/>
          <w:color w:val="3C2000"/>
          <w:sz w:val="24"/>
        </w:rPr>
        <w:t xml:space="preserve">Contenu de l’information </w:t>
      </w:r>
      <w:r>
        <w:rPr>
          <w:rFonts w:ascii="Abadi MT Condensed Light" w:hAnsi="Abadi MT Condensed Light"/>
          <w:color w:val="3C2000"/>
          <w:sz w:val="24"/>
        </w:rPr>
        <w:t xml:space="preserve">qui doit être fournie à </w:t>
      </w:r>
      <w:r w:rsidRPr="001F22B9">
        <w:rPr>
          <w:rFonts w:ascii="Abadi MT Condensed Light" w:hAnsi="Abadi MT Condensed Light"/>
          <w:color w:val="3C2000"/>
          <w:sz w:val="24"/>
        </w:rPr>
        <w:t>la personne concernée :</w:t>
      </w:r>
      <w:r>
        <w:rPr>
          <w:rFonts w:ascii="Abadi MT Condensed Light" w:hAnsi="Abadi MT Condensed Light"/>
          <w:color w:val="3C2000"/>
          <w:sz w:val="24"/>
        </w:rPr>
        <w:t xml:space="preserve"> </w:t>
      </w:r>
      <w:r w:rsidRPr="001F22B9">
        <w:rPr>
          <w:rFonts w:ascii="Abadi MT Condensed Light" w:hAnsi="Abadi MT Condensed Light"/>
          <w:color w:val="3C2000"/>
          <w:sz w:val="24"/>
        </w:rPr>
        <w:t>Identité du responsable traitement</w:t>
      </w:r>
      <w:r>
        <w:rPr>
          <w:rFonts w:ascii="Abadi MT Condensed Light" w:hAnsi="Abadi MT Condensed Light"/>
          <w:color w:val="3C2000"/>
          <w:sz w:val="24"/>
        </w:rPr>
        <w:t>, f</w:t>
      </w:r>
      <w:r w:rsidRPr="001F22B9">
        <w:rPr>
          <w:rFonts w:ascii="Abadi MT Condensed Light" w:hAnsi="Abadi MT Condensed Light"/>
          <w:color w:val="3C2000"/>
          <w:sz w:val="24"/>
        </w:rPr>
        <w:t>inalité poursuivie</w:t>
      </w:r>
      <w:r>
        <w:rPr>
          <w:rFonts w:ascii="Abadi MT Condensed Light" w:hAnsi="Abadi MT Condensed Light"/>
          <w:color w:val="3C2000"/>
          <w:sz w:val="24"/>
        </w:rPr>
        <w:t>, c</w:t>
      </w:r>
      <w:r w:rsidRPr="001F22B9">
        <w:rPr>
          <w:rFonts w:ascii="Abadi MT Condensed Light" w:hAnsi="Abadi MT Condensed Light"/>
          <w:color w:val="3C2000"/>
          <w:sz w:val="24"/>
        </w:rPr>
        <w:t>aractère facultatif ou obligatoire</w:t>
      </w:r>
      <w:r>
        <w:rPr>
          <w:rFonts w:ascii="Abadi MT Condensed Light" w:hAnsi="Abadi MT Condensed Light"/>
          <w:color w:val="3C2000"/>
          <w:sz w:val="24"/>
        </w:rPr>
        <w:t>, c</w:t>
      </w:r>
      <w:r w:rsidRPr="001F22B9">
        <w:rPr>
          <w:rFonts w:ascii="Abadi MT Condensed Light" w:hAnsi="Abadi MT Condensed Light"/>
          <w:color w:val="3C2000"/>
          <w:sz w:val="24"/>
        </w:rPr>
        <w:t>onséquence si défaut de réponse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1F22B9">
        <w:rPr>
          <w:rFonts w:ascii="Abadi MT Condensed Light" w:hAnsi="Abadi MT Condensed Light"/>
          <w:color w:val="3C2000"/>
          <w:sz w:val="24"/>
        </w:rPr>
        <w:t>estinataires des données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1F22B9">
        <w:rPr>
          <w:rFonts w:ascii="Abadi MT Condensed Light" w:hAnsi="Abadi MT Condensed Light"/>
          <w:color w:val="3C2000"/>
          <w:sz w:val="24"/>
        </w:rPr>
        <w:t>roits de la personne</w:t>
      </w:r>
      <w:r>
        <w:rPr>
          <w:rFonts w:ascii="Abadi MT Condensed Light" w:hAnsi="Abadi MT Condensed Light"/>
          <w:color w:val="3C2000"/>
          <w:sz w:val="24"/>
        </w:rPr>
        <w:t>, possibilité de r</w:t>
      </w:r>
      <w:r w:rsidRPr="001F22B9">
        <w:rPr>
          <w:rFonts w:ascii="Abadi MT Condensed Light" w:hAnsi="Abadi MT Condensed Light"/>
          <w:color w:val="3C2000"/>
          <w:sz w:val="24"/>
        </w:rPr>
        <w:t>etrait du consentement</w:t>
      </w:r>
      <w:r>
        <w:rPr>
          <w:rFonts w:ascii="Abadi MT Condensed Light" w:hAnsi="Abadi MT Condensed Light"/>
          <w:color w:val="3C2000"/>
          <w:sz w:val="24"/>
        </w:rPr>
        <w:t>, p</w:t>
      </w:r>
      <w:r w:rsidRPr="001F22B9">
        <w:rPr>
          <w:rFonts w:ascii="Abadi MT Condensed Light" w:hAnsi="Abadi MT Condensed Light"/>
          <w:color w:val="3C2000"/>
          <w:sz w:val="24"/>
        </w:rPr>
        <w:t xml:space="preserve">ossibilité </w:t>
      </w:r>
      <w:r>
        <w:rPr>
          <w:rFonts w:ascii="Abadi MT Condensed Light" w:hAnsi="Abadi MT Condensed Light"/>
          <w:color w:val="3C2000"/>
          <w:sz w:val="24"/>
        </w:rPr>
        <w:t xml:space="preserve">de </w:t>
      </w:r>
      <w:r w:rsidRPr="001F22B9">
        <w:rPr>
          <w:rFonts w:ascii="Abadi MT Condensed Light" w:hAnsi="Abadi MT Condensed Light"/>
          <w:color w:val="3C2000"/>
          <w:sz w:val="24"/>
        </w:rPr>
        <w:t>recours CNIL</w:t>
      </w:r>
      <w:r>
        <w:rPr>
          <w:rFonts w:ascii="Abadi MT Condensed Light" w:hAnsi="Abadi MT Condensed Light"/>
          <w:color w:val="3C2000"/>
          <w:sz w:val="24"/>
        </w:rPr>
        <w:t>, si</w:t>
      </w:r>
      <w:r w:rsidRPr="001F22B9">
        <w:rPr>
          <w:rFonts w:ascii="Abadi MT Condensed Light" w:hAnsi="Abadi MT Condensed Light"/>
          <w:color w:val="3C2000"/>
          <w:sz w:val="24"/>
        </w:rPr>
        <w:t xml:space="preserve"> existence d’une prise de décision automatique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1F22B9">
        <w:rPr>
          <w:rFonts w:ascii="Abadi MT Condensed Light" w:hAnsi="Abadi MT Condensed Light"/>
          <w:color w:val="3C2000"/>
          <w:sz w:val="24"/>
        </w:rPr>
        <w:t>urée de conservation</w:t>
      </w:r>
      <w:r>
        <w:rPr>
          <w:rFonts w:ascii="Abadi MT Condensed Light" w:hAnsi="Abadi MT Condensed Light"/>
          <w:color w:val="3C2000"/>
          <w:sz w:val="24"/>
        </w:rPr>
        <w:t>, c</w:t>
      </w:r>
      <w:r w:rsidRPr="001F22B9">
        <w:rPr>
          <w:rFonts w:ascii="Abadi MT Condensed Light" w:hAnsi="Abadi MT Condensed Light"/>
          <w:color w:val="3C2000"/>
          <w:sz w:val="24"/>
        </w:rPr>
        <w:t xml:space="preserve">oordonnées </w:t>
      </w:r>
      <w:r>
        <w:rPr>
          <w:rFonts w:ascii="Abadi MT Condensed Light" w:hAnsi="Abadi MT Condensed Light"/>
          <w:color w:val="3C2000"/>
          <w:sz w:val="24"/>
        </w:rPr>
        <w:t xml:space="preserve">du </w:t>
      </w:r>
      <w:r w:rsidRPr="00F47C0B">
        <w:rPr>
          <w:rFonts w:ascii="Abadi MT Condensed Light" w:hAnsi="Abadi MT Condensed Light"/>
          <w:color w:val="3C2000"/>
          <w:sz w:val="24"/>
        </w:rPr>
        <w:t>Délégué à la protection des données</w:t>
      </w:r>
      <w:r>
        <w:rPr>
          <w:rFonts w:ascii="Abadi MT Condensed Light" w:hAnsi="Abadi MT Condensed Light"/>
          <w:color w:val="3C2000"/>
          <w:sz w:val="24"/>
        </w:rPr>
        <w:t>.</w:t>
      </w:r>
    </w:p>
    <w:p w14:paraId="2C93546D" w14:textId="77777777" w:rsidR="00F47C0B" w:rsidRPr="00670BBF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670BBF">
        <w:rPr>
          <w:rFonts w:ascii="Abadi MT Condensed Light" w:hAnsi="Abadi MT Condensed Light"/>
          <w:color w:val="3C2000"/>
          <w:sz w:val="24"/>
        </w:rPr>
        <w:t>Droits des personnes</w:t>
      </w:r>
      <w:r>
        <w:rPr>
          <w:rFonts w:ascii="Abadi MT Condensed Light" w:hAnsi="Abadi MT Condensed Light"/>
          <w:color w:val="3C2000"/>
          <w:sz w:val="24"/>
        </w:rPr>
        <w:t> : d</w:t>
      </w:r>
      <w:r w:rsidRPr="00670BBF">
        <w:rPr>
          <w:rFonts w:ascii="Abadi MT Condensed Light" w:hAnsi="Abadi MT Condensed Light"/>
          <w:color w:val="3C2000"/>
          <w:sz w:val="24"/>
        </w:rPr>
        <w:t>roit à l’information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670BBF">
        <w:rPr>
          <w:rFonts w:ascii="Abadi MT Condensed Light" w:hAnsi="Abadi MT Condensed Light"/>
          <w:color w:val="3C2000"/>
          <w:sz w:val="24"/>
        </w:rPr>
        <w:t>roit d’opposition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670BBF">
        <w:rPr>
          <w:rFonts w:ascii="Abadi MT Condensed Light" w:hAnsi="Abadi MT Condensed Light"/>
          <w:color w:val="3C2000"/>
          <w:sz w:val="24"/>
        </w:rPr>
        <w:t>roit d’accès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670BBF">
        <w:rPr>
          <w:rFonts w:ascii="Abadi MT Condensed Light" w:hAnsi="Abadi MT Condensed Light"/>
          <w:color w:val="3C2000"/>
          <w:sz w:val="24"/>
        </w:rPr>
        <w:t>roit de rectification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670BBF">
        <w:rPr>
          <w:rFonts w:ascii="Abadi MT Condensed Light" w:hAnsi="Abadi MT Condensed Light"/>
          <w:color w:val="3C2000"/>
          <w:sz w:val="24"/>
        </w:rPr>
        <w:t>roit d’effacement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670BBF">
        <w:rPr>
          <w:rFonts w:ascii="Abadi MT Condensed Light" w:hAnsi="Abadi MT Condensed Light"/>
          <w:color w:val="3C2000"/>
          <w:sz w:val="24"/>
        </w:rPr>
        <w:t>roit à la limitation</w:t>
      </w:r>
      <w:r>
        <w:rPr>
          <w:rFonts w:ascii="Abadi MT Condensed Light" w:hAnsi="Abadi MT Condensed Light"/>
          <w:color w:val="3C2000"/>
          <w:sz w:val="24"/>
        </w:rPr>
        <w:t>, d</w:t>
      </w:r>
      <w:r w:rsidRPr="00670BBF">
        <w:rPr>
          <w:rFonts w:ascii="Abadi MT Condensed Light" w:hAnsi="Abadi MT Condensed Light"/>
          <w:color w:val="3C2000"/>
          <w:sz w:val="24"/>
        </w:rPr>
        <w:t>roit à la portabilité</w:t>
      </w:r>
      <w:r>
        <w:rPr>
          <w:rFonts w:ascii="Abadi MT Condensed Light" w:hAnsi="Abadi MT Condensed Light"/>
          <w:color w:val="3C2000"/>
          <w:sz w:val="24"/>
        </w:rPr>
        <w:t>.</w:t>
      </w:r>
    </w:p>
    <w:p w14:paraId="2B1AA98C" w14:textId="77777777" w:rsidR="00F47C0B" w:rsidRPr="00670BBF" w:rsidRDefault="00F47C0B" w:rsidP="00F47C0B">
      <w:pPr>
        <w:pStyle w:val="Paragraphedeliste"/>
        <w:spacing w:line="280" w:lineRule="exact"/>
        <w:rPr>
          <w:rFonts w:ascii="Abadi MT Condensed Light" w:hAnsi="Abadi MT Condensed Light"/>
          <w:color w:val="3C2000"/>
          <w:sz w:val="24"/>
        </w:rPr>
      </w:pPr>
      <w:r w:rsidRPr="00670BBF">
        <w:rPr>
          <w:rFonts w:ascii="Abadi MT Condensed Light" w:hAnsi="Abadi MT Condensed Light"/>
          <w:color w:val="3C2000"/>
          <w:sz w:val="24"/>
        </w:rPr>
        <w:t xml:space="preserve"> </w:t>
      </w:r>
      <w:r>
        <w:rPr>
          <w:rFonts w:ascii="Abadi MT Condensed Light" w:hAnsi="Abadi MT Condensed Light"/>
          <w:color w:val="3C2000"/>
          <w:sz w:val="24"/>
        </w:rPr>
        <w:t>A défaut la sanction est une a</w:t>
      </w:r>
      <w:r w:rsidRPr="00670BBF">
        <w:rPr>
          <w:rFonts w:ascii="Abadi MT Condensed Light" w:hAnsi="Abadi MT Condensed Light"/>
          <w:color w:val="3C2000"/>
          <w:sz w:val="24"/>
        </w:rPr>
        <w:t>mende d’un montant maximal de 20 millions d’euros</w:t>
      </w:r>
      <w:r>
        <w:rPr>
          <w:rFonts w:ascii="Abadi MT Condensed Light" w:hAnsi="Abadi MT Condensed Light"/>
          <w:color w:val="3C2000"/>
          <w:sz w:val="24"/>
        </w:rPr>
        <w:t>.</w:t>
      </w:r>
    </w:p>
    <w:p w14:paraId="28FAAD00" w14:textId="77777777" w:rsidR="00F47C0B" w:rsidRDefault="00F47C0B" w:rsidP="00A54396">
      <w:pPr>
        <w:rPr>
          <w:rFonts w:ascii="Abadi MT Condensed Light" w:hAnsi="Abadi MT Condensed Light"/>
          <w:color w:val="371B00"/>
          <w:sz w:val="24"/>
        </w:rPr>
      </w:pPr>
    </w:p>
    <w:p w14:paraId="33CBA2E1" w14:textId="77777777" w:rsidR="00F47C0B" w:rsidRPr="008A2B7F" w:rsidRDefault="00F47C0B" w:rsidP="00A54396">
      <w:pPr>
        <w:rPr>
          <w:rFonts w:ascii="Abadi MT Condensed Light" w:hAnsi="Abadi MT Condensed Light"/>
          <w:color w:val="371B00"/>
          <w:sz w:val="24"/>
        </w:rPr>
      </w:pPr>
    </w:p>
    <w:p w14:paraId="66065AC4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Or, l’installation de ce nouveau compteur comme les modalités d’exercice de mes droits n’apparaissent pas prévues par le contrat de distribution d’électricité qui nous lie, lequel doit nécessairement être amendé</w:t>
      </w:r>
      <w:r>
        <w:rPr>
          <w:rFonts w:ascii="Abadi MT Condensed Light" w:hAnsi="Abadi MT Condensed Light"/>
          <w:color w:val="371B00"/>
          <w:sz w:val="24"/>
        </w:rPr>
        <w:t xml:space="preserve"> et approuvé par mes soins, et ce au moins un mois avant l’application des nouvelles conditions contractuelles, c’est-à-dire au moins un mois avant l’installation du nouveau compteur, conformément aux dispositions de l’article L.224-10 du code de la consommation</w:t>
      </w:r>
      <w:r w:rsidRPr="008A2B7F">
        <w:rPr>
          <w:rFonts w:ascii="Abadi MT Condensed Light" w:hAnsi="Abadi MT Condensed Light"/>
          <w:color w:val="371B00"/>
          <w:sz w:val="24"/>
        </w:rPr>
        <w:t>.</w:t>
      </w:r>
    </w:p>
    <w:p w14:paraId="1CD4F78F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3129E112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Aussi, je vous serais reconnaissant de me communiquer, dans un délai </w:t>
      </w:r>
      <w:r>
        <w:rPr>
          <w:rFonts w:ascii="Abadi MT Condensed Light" w:hAnsi="Abadi MT Condensed Light"/>
          <w:color w:val="371B00"/>
          <w:sz w:val="24"/>
        </w:rPr>
        <w:t xml:space="preserve">de quinze jours </w:t>
      </w:r>
      <w:r w:rsidRPr="008A2B7F">
        <w:rPr>
          <w:rFonts w:ascii="Abadi MT Condensed Light" w:hAnsi="Abadi MT Condensed Light"/>
          <w:color w:val="371B00"/>
          <w:sz w:val="24"/>
        </w:rPr>
        <w:t>:</w:t>
      </w:r>
    </w:p>
    <w:p w14:paraId="2EAC4B41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22CFBCAE" w14:textId="77777777"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une présentation détaillée des fonctionnalités du compteur </w:t>
      </w:r>
      <w:proofErr w:type="spellStart"/>
      <w:r w:rsidRPr="008A2B7F">
        <w:rPr>
          <w:rFonts w:ascii="Abadi MT Condensed Light" w:hAnsi="Abadi MT Condensed Light"/>
          <w:color w:val="371B00"/>
          <w:sz w:val="24"/>
        </w:rPr>
        <w:t>Linky</w:t>
      </w:r>
      <w:proofErr w:type="spellEnd"/>
      <w:r w:rsidRPr="008A2B7F">
        <w:rPr>
          <w:rFonts w:ascii="Abadi MT Condensed Light" w:hAnsi="Abadi MT Condensed Light"/>
          <w:color w:val="371B00"/>
          <w:sz w:val="24"/>
        </w:rPr>
        <w:t> ;</w:t>
      </w:r>
    </w:p>
    <w:p w14:paraId="16861E4E" w14:textId="77777777"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14:paraId="32454791" w14:textId="77777777"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une présentation détaillée des données personnelles susceptibles d’être recueillies par ce compteur ;</w:t>
      </w:r>
    </w:p>
    <w:p w14:paraId="26D7461E" w14:textId="77777777"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14:paraId="2BA9A878" w14:textId="7BD8E205"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l’étude d’impact </w:t>
      </w:r>
      <w:r>
        <w:rPr>
          <w:rFonts w:ascii="Abadi MT Condensed Light" w:hAnsi="Abadi MT Condensed Light"/>
          <w:color w:val="371B00"/>
          <w:sz w:val="24"/>
        </w:rPr>
        <w:t xml:space="preserve">sur la vie privée </w:t>
      </w:r>
      <w:r w:rsidRPr="008A2B7F">
        <w:rPr>
          <w:rFonts w:ascii="Abadi MT Condensed Light" w:hAnsi="Abadi MT Condensed Light"/>
          <w:color w:val="371B00"/>
          <w:sz w:val="24"/>
        </w:rPr>
        <w:t>préalable à ce déploiement</w:t>
      </w:r>
      <w:r>
        <w:rPr>
          <w:rFonts w:ascii="Abadi MT Condensed Light" w:hAnsi="Abadi MT Condensed Light"/>
          <w:color w:val="371B00"/>
          <w:sz w:val="24"/>
        </w:rPr>
        <w:t xml:space="preserve">, telle que prévue par la CNIL </w:t>
      </w:r>
      <w:r w:rsidR="00F47C0B">
        <w:rPr>
          <w:rFonts w:ascii="Abadi MT Condensed Light" w:hAnsi="Abadi MT Condensed Light"/>
          <w:color w:val="371B00"/>
          <w:sz w:val="24"/>
        </w:rPr>
        <w:t xml:space="preserve">et au RGPD </w:t>
      </w:r>
      <w:r>
        <w:rPr>
          <w:rFonts w:ascii="Abadi MT Condensed Light" w:hAnsi="Abadi MT Condensed Light"/>
          <w:color w:val="371B00"/>
          <w:sz w:val="24"/>
        </w:rPr>
        <w:t>et dûment</w:t>
      </w:r>
      <w:r w:rsidRPr="008A2B7F">
        <w:rPr>
          <w:rFonts w:ascii="Abadi MT Condensed Light" w:hAnsi="Abadi MT Condensed Light"/>
          <w:color w:val="371B00"/>
          <w:sz w:val="24"/>
        </w:rPr>
        <w:t xml:space="preserve"> notifiée</w:t>
      </w:r>
      <w:r>
        <w:rPr>
          <w:rFonts w:ascii="Abadi MT Condensed Light" w:hAnsi="Abadi MT Condensed Light"/>
          <w:color w:val="371B00"/>
          <w:sz w:val="24"/>
        </w:rPr>
        <w:t xml:space="preserve"> à celle-ci</w:t>
      </w:r>
      <w:r w:rsidRPr="008A2B7F">
        <w:rPr>
          <w:rFonts w:ascii="Abadi MT Condensed Light" w:hAnsi="Abadi MT Condensed Light"/>
          <w:color w:val="371B00"/>
          <w:sz w:val="24"/>
        </w:rPr>
        <w:t> ;</w:t>
      </w:r>
    </w:p>
    <w:p w14:paraId="26B0C695" w14:textId="77777777"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14:paraId="66BF0470" w14:textId="095ED874" w:rsidR="00A54396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un</w:t>
      </w:r>
      <w:r w:rsidRPr="008A2B7F">
        <w:rPr>
          <w:rFonts w:ascii="Abadi MT Condensed Light" w:hAnsi="Abadi MT Condensed Light"/>
          <w:color w:val="371B00"/>
          <w:sz w:val="24"/>
        </w:rPr>
        <w:t xml:space="preserve"> projet d’avenant au contrat de distribution d’électricité prévoyant l’installation d’un nouveau compteur et fixant les modalités me permettant d’autoriser ou de refuser l’enregistrement, la collecte,  l’utilisation et/ou la transmission à des tiers de mes données personnelles de consommation telles qu’elles sont relevées par ce compteur, et ce </w:t>
      </w:r>
      <w:r>
        <w:rPr>
          <w:rFonts w:ascii="Abadi MT Condensed Light" w:hAnsi="Abadi MT Condensed Light"/>
          <w:color w:val="371B00"/>
          <w:sz w:val="24"/>
        </w:rPr>
        <w:t>dans les conditions préconisées par la CNIL</w:t>
      </w:r>
      <w:r w:rsidR="00F47C0B">
        <w:rPr>
          <w:rFonts w:ascii="Abadi MT Condensed Light" w:hAnsi="Abadi MT Condensed Light"/>
          <w:color w:val="371B00"/>
          <w:sz w:val="24"/>
        </w:rPr>
        <w:t xml:space="preserve"> et </w:t>
      </w:r>
      <w:r w:rsidR="002F6F27">
        <w:rPr>
          <w:rFonts w:ascii="Abadi MT Condensed Light" w:hAnsi="Abadi MT Condensed Light"/>
          <w:color w:val="371B00"/>
          <w:sz w:val="24"/>
        </w:rPr>
        <w:t xml:space="preserve">imposées par </w:t>
      </w:r>
      <w:bookmarkStart w:id="0" w:name="_GoBack"/>
      <w:bookmarkEnd w:id="0"/>
      <w:r w:rsidR="00F47C0B">
        <w:rPr>
          <w:rFonts w:ascii="Abadi MT Condensed Light" w:hAnsi="Abadi MT Condensed Light"/>
          <w:color w:val="371B00"/>
          <w:sz w:val="24"/>
        </w:rPr>
        <w:t xml:space="preserve">le RGPD, en particulier en reprenant </w:t>
      </w:r>
      <w:r w:rsidR="000542EA">
        <w:rPr>
          <w:rFonts w:ascii="Abadi MT Condensed Light" w:hAnsi="Abadi MT Condensed Light"/>
          <w:color w:val="371B00"/>
          <w:sz w:val="24"/>
        </w:rPr>
        <w:t>et détaillant chacune des</w:t>
      </w:r>
      <w:r w:rsidR="00F47C0B">
        <w:rPr>
          <w:rFonts w:ascii="Abadi MT Condensed Light" w:hAnsi="Abadi MT Condensed Light"/>
          <w:color w:val="371B00"/>
          <w:sz w:val="24"/>
        </w:rPr>
        <w:t xml:space="preserve"> obligations citées dans ce courrier</w:t>
      </w:r>
      <w:r>
        <w:rPr>
          <w:rFonts w:ascii="Abadi MT Condensed Light" w:hAnsi="Abadi MT Condensed Light"/>
          <w:color w:val="371B00"/>
          <w:sz w:val="24"/>
        </w:rPr>
        <w:t>.</w:t>
      </w:r>
    </w:p>
    <w:p w14:paraId="491A3360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0D31B8EE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L’implantation de ce compteur ne pouvant intervenir avant la conclusion de cet avenant, je vous remercie de renoncer à </w:t>
      </w:r>
      <w:r>
        <w:rPr>
          <w:rFonts w:ascii="Abadi MT Condensed Light" w:hAnsi="Abadi MT Condensed Light"/>
          <w:color w:val="371B00"/>
          <w:sz w:val="24"/>
        </w:rPr>
        <w:t>l’installation de</w:t>
      </w:r>
      <w:r w:rsidRPr="008A2B7F">
        <w:rPr>
          <w:rFonts w:ascii="Abadi MT Condensed Light" w:hAnsi="Abadi MT Condensed Light"/>
          <w:color w:val="371B00"/>
          <w:sz w:val="24"/>
        </w:rPr>
        <w:t xml:space="preserve"> ce compteur préalablement à la conclusion de cet avenant.</w:t>
      </w:r>
    </w:p>
    <w:p w14:paraId="479027C6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0052C24E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A défaut, je serais</w:t>
      </w:r>
      <w:r w:rsidRPr="008A2B7F">
        <w:rPr>
          <w:rFonts w:ascii="Abadi MT Condensed Light" w:hAnsi="Abadi MT Condensed Light"/>
          <w:color w:val="371B00"/>
          <w:sz w:val="24"/>
        </w:rPr>
        <w:t xml:space="preserve"> contraint d’engager toutes voies de droit propres à la défense de mes intérêts.</w:t>
      </w:r>
    </w:p>
    <w:p w14:paraId="01F4E8FB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2B9A92F8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Vous devez de ce fait considérer la présente lettre comme valant mise en demeure, avec toutes les conséquences que la loi et les tribunaux accordent à ce type de lettre.</w:t>
      </w:r>
    </w:p>
    <w:p w14:paraId="6404F545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2D423311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Dans l’attente de vous lire, je vous prie de recevoir, Monsieur le représentant légal, l’assurance de ma sincère considération.</w:t>
      </w:r>
    </w:p>
    <w:p w14:paraId="5FADF0FC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2F02DD46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1BEF8539" w14:textId="77777777"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14:paraId="4ED6976D" w14:textId="77777777" w:rsidR="00A54396" w:rsidRPr="008A2B7F" w:rsidRDefault="00A54396" w:rsidP="00A54396">
      <w:pPr>
        <w:ind w:left="6372"/>
        <w:rPr>
          <w:rFonts w:ascii="Abadi MT Condensed Light" w:hAnsi="Abadi MT Condensed Light"/>
          <w:i/>
          <w:color w:val="371B00"/>
          <w:sz w:val="24"/>
        </w:rPr>
      </w:pPr>
      <w:r w:rsidRPr="008A2B7F">
        <w:rPr>
          <w:rFonts w:ascii="Abadi MT Condensed Light" w:hAnsi="Abadi MT Condensed Light"/>
          <w:i/>
          <w:color w:val="371B00"/>
          <w:sz w:val="24"/>
        </w:rPr>
        <w:t>Nom, prénom,</w:t>
      </w:r>
    </w:p>
    <w:p w14:paraId="197C0186" w14:textId="77777777" w:rsidR="00A54396" w:rsidRPr="008A2B7F" w:rsidRDefault="00A54396" w:rsidP="00A54396">
      <w:pPr>
        <w:ind w:left="6372"/>
        <w:rPr>
          <w:rFonts w:ascii="Abadi MT Condensed Light" w:hAnsi="Abadi MT Condensed Light"/>
          <w:i/>
          <w:color w:val="371B00"/>
          <w:sz w:val="24"/>
        </w:rPr>
      </w:pPr>
    </w:p>
    <w:p w14:paraId="45532BC0" w14:textId="77777777" w:rsidR="00F47C0B" w:rsidRDefault="00A54396" w:rsidP="00A54396">
      <w:pPr>
        <w:ind w:left="5664" w:firstLine="708"/>
      </w:pPr>
      <w:r w:rsidRPr="008A2B7F">
        <w:rPr>
          <w:rFonts w:ascii="Abadi MT Condensed Light" w:hAnsi="Abadi MT Condensed Light"/>
          <w:i/>
          <w:color w:val="371B00"/>
          <w:sz w:val="24"/>
        </w:rPr>
        <w:t>Signature</w:t>
      </w:r>
    </w:p>
    <w:sectPr w:rsidR="00F47C0B" w:rsidSect="00F47C0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D1C"/>
    <w:multiLevelType w:val="hybridMultilevel"/>
    <w:tmpl w:val="21B0C46C"/>
    <w:lvl w:ilvl="0" w:tplc="053AD47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116"/>
    <w:multiLevelType w:val="hybridMultilevel"/>
    <w:tmpl w:val="994094A8"/>
    <w:lvl w:ilvl="0" w:tplc="BE5C462C">
      <w:numFmt w:val="bullet"/>
      <w:lvlText w:val="-"/>
      <w:lvlJc w:val="left"/>
      <w:pPr>
        <w:ind w:left="72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6"/>
    <w:rsid w:val="000542EA"/>
    <w:rsid w:val="002F6F27"/>
    <w:rsid w:val="00A54396"/>
    <w:rsid w:val="00DC3AD2"/>
    <w:rsid w:val="00DC49F8"/>
    <w:rsid w:val="00F47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7A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6"/>
    <w:pPr>
      <w:spacing w:line="320" w:lineRule="exact"/>
      <w:jc w:val="both"/>
    </w:pPr>
    <w:rPr>
      <w:rFonts w:ascii="Arial" w:eastAsia="Times New Roman" w:hAnsi="Arial"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F4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6"/>
    <w:pPr>
      <w:spacing w:line="320" w:lineRule="exact"/>
      <w:jc w:val="both"/>
    </w:pPr>
    <w:rPr>
      <w:rFonts w:ascii="Arial" w:eastAsia="Times New Roman" w:hAnsi="Arial"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F4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942</Words>
  <Characters>5186</Characters>
  <Application>Microsoft Macintosh Word</Application>
  <DocSecurity>0</DocSecurity>
  <Lines>43</Lines>
  <Paragraphs>12</Paragraphs>
  <ScaleCrop>false</ScaleCrop>
  <Company>Cabinet d'avocat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MAGARINOS-REY</dc:creator>
  <cp:keywords/>
  <cp:lastModifiedBy>Olivier Flambard</cp:lastModifiedBy>
  <cp:revision>5</cp:revision>
  <dcterms:created xsi:type="dcterms:W3CDTF">2018-05-03T22:33:00Z</dcterms:created>
  <dcterms:modified xsi:type="dcterms:W3CDTF">2018-05-03T22:53:00Z</dcterms:modified>
</cp:coreProperties>
</file>